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59" w:rsidRDefault="00C96259" w:rsidP="00C96259">
      <w:pPr>
        <w:jc w:val="center"/>
        <w:rPr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5.05pt;margin-top:-106.55pt;width:611.45pt;height:791.5pt;z-index:251659264;mso-position-horizontal-relative:text;mso-position-vertical-relative:text">
            <v:imagedata r:id="rId7" o:title="Reseñas de libros académicos relevantes"/>
          </v:shape>
        </w:pict>
      </w: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Default="00C96259" w:rsidP="00C96259">
      <w:pPr>
        <w:jc w:val="center"/>
        <w:rPr>
          <w:b/>
          <w:bCs/>
          <w:sz w:val="36"/>
          <w:szCs w:val="36"/>
        </w:rPr>
      </w:pPr>
    </w:p>
    <w:p w:rsidR="00C96259" w:rsidRPr="00C96259" w:rsidRDefault="00C96259" w:rsidP="00C96259">
      <w:pPr>
        <w:jc w:val="center"/>
        <w:rPr>
          <w:b/>
          <w:bCs/>
          <w:sz w:val="36"/>
          <w:szCs w:val="36"/>
        </w:rPr>
      </w:pPr>
      <w:r w:rsidRPr="00C96259">
        <w:rPr>
          <w:b/>
          <w:bCs/>
          <w:sz w:val="36"/>
          <w:szCs w:val="36"/>
        </w:rPr>
        <w:lastRenderedPageBreak/>
        <w:t xml:space="preserve">ESTRUCTURA PARA </w:t>
      </w:r>
      <w:r w:rsidRPr="00C96259">
        <w:rPr>
          <w:b/>
          <w:bCs/>
          <w:sz w:val="36"/>
          <w:szCs w:val="36"/>
        </w:rPr>
        <w:t>RESEÑA DE LIBROS ACADÉMICOS RELEVANTES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Análisis crítico, descriptivo y valorativo de obras recientes o clásicas de interés humanista, teológico o educativo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Extensión sugerida: 1.500 – 3.000 palabras</w:t>
      </w:r>
    </w:p>
    <w:p w:rsidR="00C96259" w:rsidRDefault="00C96259" w:rsidP="00C96259">
      <w:pPr>
        <w:jc w:val="both"/>
      </w:pPr>
      <w:r>
        <w:t>Norma editorial: APA (7ª edición)</w:t>
      </w:r>
    </w:p>
    <w:p w:rsidR="00C96259" w:rsidRDefault="00C96259" w:rsidP="00C96259">
      <w:pPr>
        <w:jc w:val="both"/>
      </w:pPr>
      <w:r>
        <w:t>Evaluación: Revisión editorial o por pares académicos</w:t>
      </w:r>
    </w:p>
    <w:p w:rsidR="00C96259" w:rsidRDefault="00C96259" w:rsidP="00C96259">
      <w:pPr>
        <w:jc w:val="both"/>
      </w:pPr>
    </w:p>
    <w:p w:rsidR="00C96259" w:rsidRPr="00C96259" w:rsidRDefault="00C96259" w:rsidP="00C96259">
      <w:pPr>
        <w:jc w:val="both"/>
        <w:rPr>
          <w:b/>
          <w:bCs/>
          <w:sz w:val="36"/>
          <w:szCs w:val="36"/>
        </w:rPr>
      </w:pPr>
      <w:r w:rsidRPr="00C96259">
        <w:rPr>
          <w:b/>
          <w:bCs/>
          <w:sz w:val="36"/>
          <w:szCs w:val="36"/>
        </w:rPr>
        <w:t>1. Datos bibliográficos del libro reseñado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Debe presentarse con formato APA completo, incluyendo: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Autor(es).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Año de publicación.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Título completo y subtítulo (en cursiva).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Editorial.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Lugar de edición.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Número de páginas.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ISBN.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Ejemplo: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Freire, P. (2019). Pedagogía de la esperanza: Un reencuentro con la pedagogía del oprimido. Siglo XXI Editores. 280 pp. ISBN: 978-607-03-1234-5</w:t>
      </w:r>
    </w:p>
    <w:p w:rsidR="00C96259" w:rsidRDefault="00C96259" w:rsidP="00C96259">
      <w:pPr>
        <w:jc w:val="both"/>
      </w:pPr>
    </w:p>
    <w:p w:rsidR="00C96259" w:rsidRPr="00C96259" w:rsidRDefault="00C96259" w:rsidP="00C96259">
      <w:pPr>
        <w:jc w:val="both"/>
        <w:rPr>
          <w:b/>
          <w:bCs/>
          <w:sz w:val="36"/>
          <w:szCs w:val="36"/>
        </w:rPr>
      </w:pPr>
      <w:r w:rsidRPr="00C96259">
        <w:rPr>
          <w:b/>
          <w:bCs/>
          <w:sz w:val="36"/>
          <w:szCs w:val="36"/>
        </w:rPr>
        <w:t>2. Datos del autor de la reseña</w:t>
      </w:r>
    </w:p>
    <w:p w:rsidR="00C96259" w:rsidRPr="00B24A7E" w:rsidRDefault="00C96259" w:rsidP="00C96259">
      <w:pPr>
        <w:jc w:val="both"/>
        <w:rPr>
          <w:b/>
          <w:bCs/>
        </w:rPr>
      </w:pP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Nombre completo, grado académico y filiación institucional (ej.: Universidad Católica Americana – UNICA).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País, correo institucional y ORCID (si aplica).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Ejemplo: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Dr. Ricardo Molina</w:t>
      </w:r>
    </w:p>
    <w:p w:rsidR="00C96259" w:rsidRDefault="00C96259" w:rsidP="00C96259">
      <w:pPr>
        <w:jc w:val="both"/>
      </w:pPr>
      <w:r>
        <w:t>Universidad Católica Americana (UNICA), Houston, EE.UU.</w:t>
      </w:r>
    </w:p>
    <w:p w:rsidR="00C96259" w:rsidRDefault="00C96259" w:rsidP="00C96259">
      <w:pPr>
        <w:jc w:val="both"/>
      </w:pPr>
      <w:r>
        <w:t>r.molina@u</w:t>
      </w:r>
      <w:r>
        <w:t>ni</w:t>
      </w:r>
      <w:r>
        <w:t>ca-virtual.us</w:t>
      </w:r>
    </w:p>
    <w:p w:rsidR="00C96259" w:rsidRDefault="00C96259" w:rsidP="00C96259">
      <w:pPr>
        <w:jc w:val="both"/>
      </w:pPr>
      <w:r>
        <w:t>ORCID: 0000-0002-6756-9812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</w:p>
    <w:p w:rsidR="00C96259" w:rsidRPr="00C96259" w:rsidRDefault="00C96259" w:rsidP="00C96259">
      <w:pPr>
        <w:jc w:val="both"/>
        <w:rPr>
          <w:b/>
          <w:bCs/>
          <w:sz w:val="36"/>
          <w:szCs w:val="36"/>
        </w:rPr>
      </w:pPr>
      <w:r w:rsidRPr="00C96259">
        <w:rPr>
          <w:b/>
          <w:bCs/>
          <w:sz w:val="36"/>
          <w:szCs w:val="36"/>
        </w:rPr>
        <w:lastRenderedPageBreak/>
        <w:t>3. Introducción</w:t>
      </w:r>
    </w:p>
    <w:p w:rsidR="00C96259" w:rsidRPr="00B24A7E" w:rsidRDefault="00C96259" w:rsidP="00C96259">
      <w:pPr>
        <w:jc w:val="both"/>
        <w:rPr>
          <w:b/>
          <w:bCs/>
        </w:rPr>
      </w:pP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Presenta el libro reseñado, su autor o autores, y el contexto académico o histórico en que fue publicado.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Indica la relevancia de la obra para la comunidad académica, el campo disciplinar o el pensamiento humanista cristiano.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Explica brevemente el motivo de la selección del libro (novedad, influencia, valor formativo, etc.).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Puede mencionar otras obras previas del mismo autor o línea de pensamiento.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Extensión sugerida: 300 – 500 palabras.</w:t>
      </w:r>
    </w:p>
    <w:p w:rsidR="00C96259" w:rsidRDefault="00C96259" w:rsidP="00C96259">
      <w:pPr>
        <w:jc w:val="both"/>
      </w:pPr>
    </w:p>
    <w:p w:rsidR="00C96259" w:rsidRPr="00C96259" w:rsidRDefault="00C96259" w:rsidP="00C96259">
      <w:pPr>
        <w:jc w:val="both"/>
        <w:rPr>
          <w:b/>
          <w:bCs/>
          <w:sz w:val="36"/>
          <w:szCs w:val="36"/>
        </w:rPr>
      </w:pPr>
      <w:r w:rsidRPr="00C96259">
        <w:rPr>
          <w:b/>
          <w:bCs/>
          <w:sz w:val="36"/>
          <w:szCs w:val="36"/>
        </w:rPr>
        <w:t>4. Descripción general del contenido</w:t>
      </w:r>
    </w:p>
    <w:p w:rsidR="00C96259" w:rsidRPr="00B24A7E" w:rsidRDefault="00C96259" w:rsidP="00C96259">
      <w:pPr>
        <w:jc w:val="both"/>
        <w:rPr>
          <w:b/>
          <w:bCs/>
        </w:rPr>
      </w:pP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Ofrece una síntesis estructurada del libro, presentando sus capítulos, secciones o ejes temáticos más relevantes.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Resume el propósito central del autor, los argumentos principales y la metodología utilizada.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No debe ser un simple resumen cronológico, sino una descripción comprensiva y coherente del contenido.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Identifica las ideas fuerza o contribuciones significativas de la obra.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Extensión sugerida: 400 – 600 palabras.</w:t>
      </w:r>
    </w:p>
    <w:p w:rsidR="00C96259" w:rsidRDefault="00C96259" w:rsidP="00C96259">
      <w:pPr>
        <w:jc w:val="both"/>
      </w:pPr>
    </w:p>
    <w:p w:rsidR="00C96259" w:rsidRPr="00C96259" w:rsidRDefault="00C96259" w:rsidP="00C96259">
      <w:pPr>
        <w:jc w:val="both"/>
        <w:rPr>
          <w:b/>
          <w:bCs/>
          <w:sz w:val="36"/>
          <w:szCs w:val="36"/>
        </w:rPr>
      </w:pPr>
      <w:r w:rsidRPr="00C96259">
        <w:rPr>
          <w:b/>
          <w:bCs/>
          <w:sz w:val="36"/>
          <w:szCs w:val="36"/>
        </w:rPr>
        <w:t>5. Análisis crítico</w:t>
      </w:r>
    </w:p>
    <w:p w:rsidR="00C96259" w:rsidRPr="00B24A7E" w:rsidRDefault="00C96259" w:rsidP="00C96259">
      <w:pPr>
        <w:jc w:val="both"/>
        <w:rPr>
          <w:b/>
          <w:bCs/>
        </w:rPr>
      </w:pP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Evalúa la coherencia interna, profundidad teórica y rigor académico del texto.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Analiza la originalidad del planteamiento, el uso de fuentes y la solidez argumentativa.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Discute la relevancia de la obra para la investigación, la docencia o la práctica profesional.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Puede contrastar el libro con otras obras del mismo campo o con corrientes contemporáneas.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Identifica fortalezas, limitaciones y posibles sesgos.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Extensión sugerida: 700 – 1.000 palabras.</w:t>
      </w:r>
    </w:p>
    <w:p w:rsidR="00C96259" w:rsidRDefault="00C96259" w:rsidP="00C96259">
      <w:pPr>
        <w:jc w:val="both"/>
      </w:pPr>
    </w:p>
    <w:p w:rsidR="00C96259" w:rsidRPr="00C96259" w:rsidRDefault="00C96259" w:rsidP="00C96259">
      <w:pPr>
        <w:jc w:val="both"/>
        <w:rPr>
          <w:b/>
          <w:bCs/>
          <w:sz w:val="36"/>
          <w:szCs w:val="36"/>
        </w:rPr>
      </w:pPr>
      <w:r w:rsidRPr="00C96259">
        <w:rPr>
          <w:b/>
          <w:bCs/>
          <w:sz w:val="36"/>
          <w:szCs w:val="36"/>
        </w:rPr>
        <w:t>6. Aporte y relevancia académica o pastoral</w:t>
      </w:r>
    </w:p>
    <w:p w:rsidR="00C96259" w:rsidRPr="00B24A7E" w:rsidRDefault="00C96259" w:rsidP="00C96259">
      <w:pPr>
        <w:jc w:val="both"/>
        <w:rPr>
          <w:b/>
          <w:bCs/>
        </w:rPr>
      </w:pP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Explica el impacto potencial del libro en la comunidad universitaria, educativa o eclesial.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Analiza su contribución a la comprensión de problemáticas actuales (educación, ética, teología, cultura, etc.).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lastRenderedPageBreak/>
        <w:t>Menciona posibles usos didácticos o investigativos (referencia bibliográfica para cursos, seminarios o grupos de estudio).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Señala cómo el texto dialoga con los valores y misión humanista-católica de UNICA.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Extensión sugerida: 400 – 600 palabras.</w:t>
      </w:r>
    </w:p>
    <w:p w:rsidR="00C96259" w:rsidRDefault="00C96259" w:rsidP="00C96259">
      <w:pPr>
        <w:jc w:val="both"/>
      </w:pPr>
    </w:p>
    <w:p w:rsidR="00C96259" w:rsidRPr="00C96259" w:rsidRDefault="00C96259" w:rsidP="00C96259">
      <w:pPr>
        <w:jc w:val="both"/>
        <w:rPr>
          <w:b/>
          <w:bCs/>
          <w:sz w:val="36"/>
          <w:szCs w:val="36"/>
        </w:rPr>
      </w:pPr>
      <w:r w:rsidRPr="00C96259">
        <w:rPr>
          <w:b/>
          <w:bCs/>
          <w:sz w:val="36"/>
          <w:szCs w:val="36"/>
        </w:rPr>
        <w:t>7. Valoración final</w:t>
      </w:r>
    </w:p>
    <w:p w:rsidR="00C96259" w:rsidRPr="00B24A7E" w:rsidRDefault="00C96259" w:rsidP="00C96259">
      <w:pPr>
        <w:jc w:val="both"/>
        <w:rPr>
          <w:b/>
          <w:bCs/>
        </w:rPr>
      </w:pP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Presenta una síntesis evaluativa global, destacando el aporte del autor y su relevancia para el campo.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Incluye una recomendación fundamentada sobre su lectura, estudio o adopción como fuente académica.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Puede cerrar con una reflexión personal o institucional, relacionando la obra con la formación integral y los principios de fe y razón.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Extensión sugerida: 300 – 500 palabras.</w:t>
      </w:r>
    </w:p>
    <w:p w:rsidR="00C96259" w:rsidRDefault="00C96259" w:rsidP="00C96259">
      <w:pPr>
        <w:jc w:val="both"/>
      </w:pPr>
    </w:p>
    <w:p w:rsidR="00C96259" w:rsidRPr="00C96259" w:rsidRDefault="00C96259" w:rsidP="00C96259">
      <w:pPr>
        <w:jc w:val="both"/>
        <w:rPr>
          <w:b/>
          <w:bCs/>
          <w:sz w:val="36"/>
          <w:szCs w:val="36"/>
        </w:rPr>
      </w:pPr>
      <w:r w:rsidRPr="00C96259">
        <w:rPr>
          <w:b/>
          <w:bCs/>
          <w:sz w:val="36"/>
          <w:szCs w:val="36"/>
        </w:rPr>
        <w:t>8. Referencias bibliográficas</w:t>
      </w:r>
    </w:p>
    <w:p w:rsidR="00C96259" w:rsidRPr="00B24A7E" w:rsidRDefault="00C96259" w:rsidP="00C96259">
      <w:pPr>
        <w:jc w:val="both"/>
        <w:rPr>
          <w:b/>
          <w:bCs/>
        </w:rPr>
      </w:pP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Solo se incluyen las fuentes citadas en la reseña.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Usar formato APA 7.ª edición.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Se recomienda citar también otras obras del autor reseñado o textos críticos complementarios.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Ejemplo: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proofErr w:type="spellStart"/>
      <w:r>
        <w:t>Gadamer</w:t>
      </w:r>
      <w:proofErr w:type="spellEnd"/>
      <w:r>
        <w:t>, H.-G. (1999). Verdad y método. Sígueme.</w:t>
      </w:r>
    </w:p>
    <w:p w:rsidR="00C96259" w:rsidRDefault="00C96259" w:rsidP="00C96259">
      <w:pPr>
        <w:jc w:val="both"/>
      </w:pPr>
      <w:r>
        <w:t>Freire, P. (1970). Pedagogía del oprimido. Siglo XXI Editores.</w:t>
      </w:r>
    </w:p>
    <w:p w:rsidR="00C96259" w:rsidRDefault="00C96259" w:rsidP="00C96259">
      <w:pPr>
        <w:jc w:val="both"/>
      </w:pPr>
      <w:proofErr w:type="spellStart"/>
      <w:r>
        <w:t>Nussbaum</w:t>
      </w:r>
      <w:proofErr w:type="spellEnd"/>
      <w:r>
        <w:t xml:space="preserve">, M. (2010). Sin fines de lucro: Por qué la democracia necesita de las humanidades. </w:t>
      </w:r>
      <w:proofErr w:type="spellStart"/>
      <w:r>
        <w:t>Katz</w:t>
      </w:r>
      <w:proofErr w:type="spellEnd"/>
      <w:r>
        <w:t xml:space="preserve"> Editores.</w:t>
      </w:r>
    </w:p>
    <w:p w:rsidR="00C96259" w:rsidRDefault="00C96259" w:rsidP="00C96259">
      <w:pPr>
        <w:jc w:val="both"/>
      </w:pPr>
    </w:p>
    <w:p w:rsidR="00C96259" w:rsidRPr="00C96259" w:rsidRDefault="00C96259" w:rsidP="00C96259">
      <w:pPr>
        <w:jc w:val="both"/>
        <w:rPr>
          <w:b/>
          <w:bCs/>
          <w:sz w:val="36"/>
          <w:szCs w:val="36"/>
        </w:rPr>
      </w:pPr>
      <w:r w:rsidRPr="00C96259">
        <w:rPr>
          <w:b/>
          <w:bCs/>
          <w:sz w:val="36"/>
          <w:szCs w:val="36"/>
        </w:rPr>
        <w:t>9. Declaración de ética y originalidad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Todo autor debe firmar una declaración que garantice: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Originalidad de la reseña.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Ausencia de conflicto de interés (no haber participado en la edición o publicación del libro).</w:t>
      </w:r>
    </w:p>
    <w:p w:rsidR="00C96259" w:rsidRDefault="00C96259" w:rsidP="00C96259">
      <w:pPr>
        <w:pStyle w:val="Prrafodelista"/>
        <w:numPr>
          <w:ilvl w:val="0"/>
          <w:numId w:val="2"/>
        </w:numPr>
        <w:jc w:val="both"/>
      </w:pPr>
      <w:r>
        <w:t>Respeto de derechos de autor y uso responsable de citas.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Ejemplo: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Declaro que esta reseña es original, no ha sido publicada previamente y cumple con las normas éticas de la Revista de Investigación y Pensamiento Humanista – UNICA.</w:t>
      </w:r>
    </w:p>
    <w:p w:rsidR="00C96259" w:rsidRPr="00C96259" w:rsidRDefault="00C96259" w:rsidP="00C96259">
      <w:pPr>
        <w:jc w:val="both"/>
        <w:rPr>
          <w:b/>
          <w:bCs/>
          <w:sz w:val="36"/>
          <w:szCs w:val="36"/>
        </w:rPr>
      </w:pPr>
      <w:bookmarkStart w:id="0" w:name="_GoBack"/>
      <w:bookmarkEnd w:id="0"/>
      <w:r w:rsidRPr="00C96259">
        <w:rPr>
          <w:b/>
          <w:bCs/>
          <w:sz w:val="36"/>
          <w:szCs w:val="36"/>
        </w:rPr>
        <w:lastRenderedPageBreak/>
        <w:t>10. Proceso editorial</w:t>
      </w:r>
    </w:p>
    <w:p w:rsidR="00C96259" w:rsidRPr="00B24A7E" w:rsidRDefault="00C96259" w:rsidP="00C96259">
      <w:pPr>
        <w:jc w:val="both"/>
        <w:rPr>
          <w:b/>
          <w:bCs/>
        </w:rPr>
      </w:pPr>
    </w:p>
    <w:p w:rsidR="00C96259" w:rsidRDefault="00C96259" w:rsidP="00C96259">
      <w:pPr>
        <w:pStyle w:val="Prrafodelista"/>
        <w:numPr>
          <w:ilvl w:val="0"/>
          <w:numId w:val="12"/>
        </w:numPr>
        <w:jc w:val="both"/>
      </w:pPr>
      <w:r>
        <w:t>Revisión preliminar de pertinencia temática y formato.</w:t>
      </w:r>
    </w:p>
    <w:p w:rsidR="00C96259" w:rsidRDefault="00C96259" w:rsidP="00C96259">
      <w:pPr>
        <w:pStyle w:val="Prrafodelista"/>
        <w:numPr>
          <w:ilvl w:val="0"/>
          <w:numId w:val="12"/>
        </w:numPr>
        <w:jc w:val="both"/>
      </w:pPr>
      <w:r>
        <w:t>Evaluación editorial o por pares especializados.</w:t>
      </w:r>
    </w:p>
    <w:p w:rsidR="00C96259" w:rsidRDefault="00C96259" w:rsidP="00C96259">
      <w:pPr>
        <w:pStyle w:val="Prrafodelista"/>
        <w:numPr>
          <w:ilvl w:val="0"/>
          <w:numId w:val="12"/>
        </w:numPr>
        <w:jc w:val="both"/>
      </w:pPr>
      <w:r>
        <w:t>Revisión de estilo y maquetación.</w:t>
      </w:r>
    </w:p>
    <w:p w:rsidR="00C96259" w:rsidRDefault="00C96259" w:rsidP="00C96259">
      <w:pPr>
        <w:pStyle w:val="Prrafodelista"/>
        <w:numPr>
          <w:ilvl w:val="0"/>
          <w:numId w:val="12"/>
        </w:numPr>
        <w:jc w:val="both"/>
      </w:pPr>
      <w:r>
        <w:t>Publicación digital con enlace DOI o identificador OJS.</w:t>
      </w:r>
    </w:p>
    <w:p w:rsidR="00C96259" w:rsidRPr="00C96259" w:rsidRDefault="00C96259" w:rsidP="00C96259">
      <w:pPr>
        <w:jc w:val="both"/>
        <w:rPr>
          <w:sz w:val="36"/>
          <w:szCs w:val="36"/>
        </w:rPr>
      </w:pPr>
    </w:p>
    <w:p w:rsidR="00C96259" w:rsidRPr="00C96259" w:rsidRDefault="00C96259" w:rsidP="00C96259">
      <w:pPr>
        <w:jc w:val="both"/>
        <w:rPr>
          <w:b/>
          <w:bCs/>
          <w:sz w:val="36"/>
          <w:szCs w:val="36"/>
        </w:rPr>
      </w:pPr>
      <w:r w:rsidRPr="00C96259">
        <w:rPr>
          <w:b/>
          <w:bCs/>
          <w:sz w:val="36"/>
          <w:szCs w:val="36"/>
        </w:rPr>
        <w:t>Criterios de evaluación para reseñas académicas</w:t>
      </w:r>
    </w:p>
    <w:p w:rsidR="00C96259" w:rsidRDefault="00C96259" w:rsidP="00C9625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96259" w:rsidRPr="00B24A7E" w:rsidTr="0025045F">
        <w:tc>
          <w:tcPr>
            <w:tcW w:w="2831" w:type="dxa"/>
          </w:tcPr>
          <w:p w:rsidR="00C96259" w:rsidRPr="00B24A7E" w:rsidRDefault="00C96259" w:rsidP="0025045F">
            <w:pPr>
              <w:jc w:val="both"/>
              <w:rPr>
                <w:b/>
                <w:bCs/>
              </w:rPr>
            </w:pPr>
            <w:r w:rsidRPr="00B24A7E">
              <w:rPr>
                <w:b/>
                <w:bCs/>
              </w:rPr>
              <w:t>Criterio</w:t>
            </w:r>
          </w:p>
        </w:tc>
        <w:tc>
          <w:tcPr>
            <w:tcW w:w="2831" w:type="dxa"/>
          </w:tcPr>
          <w:p w:rsidR="00C96259" w:rsidRPr="00B24A7E" w:rsidRDefault="00C96259" w:rsidP="0025045F">
            <w:pPr>
              <w:jc w:val="both"/>
              <w:rPr>
                <w:b/>
                <w:bCs/>
              </w:rPr>
            </w:pPr>
            <w:r w:rsidRPr="00B24A7E">
              <w:rPr>
                <w:b/>
                <w:bCs/>
              </w:rPr>
              <w:t>Descripción</w:t>
            </w:r>
          </w:p>
        </w:tc>
        <w:tc>
          <w:tcPr>
            <w:tcW w:w="2832" w:type="dxa"/>
          </w:tcPr>
          <w:p w:rsidR="00C96259" w:rsidRPr="00B24A7E" w:rsidRDefault="00C96259" w:rsidP="0025045F">
            <w:pPr>
              <w:jc w:val="both"/>
              <w:rPr>
                <w:b/>
                <w:bCs/>
              </w:rPr>
            </w:pPr>
            <w:r w:rsidRPr="00B24A7E">
              <w:rPr>
                <w:b/>
                <w:bCs/>
              </w:rPr>
              <w:t>Peso (%)</w:t>
            </w:r>
          </w:p>
        </w:tc>
      </w:tr>
      <w:tr w:rsidR="00C96259" w:rsidRPr="00B24A7E" w:rsidTr="0025045F">
        <w:tc>
          <w:tcPr>
            <w:tcW w:w="2831" w:type="dxa"/>
          </w:tcPr>
          <w:p w:rsidR="00C96259" w:rsidRPr="00B24A7E" w:rsidRDefault="00C96259" w:rsidP="0025045F">
            <w:pPr>
              <w:jc w:val="both"/>
            </w:pPr>
            <w:r w:rsidRPr="00B24A7E">
              <w:t>Pertinencia académica</w:t>
            </w:r>
          </w:p>
        </w:tc>
        <w:tc>
          <w:tcPr>
            <w:tcW w:w="2831" w:type="dxa"/>
          </w:tcPr>
          <w:p w:rsidR="00C96259" w:rsidRPr="00B24A7E" w:rsidRDefault="00C96259" w:rsidP="0025045F">
            <w:pPr>
              <w:jc w:val="both"/>
            </w:pPr>
            <w:r w:rsidRPr="00B24A7E">
              <w:t>Relevancia del libro reseñado para el campo o la revista</w:t>
            </w:r>
          </w:p>
        </w:tc>
        <w:tc>
          <w:tcPr>
            <w:tcW w:w="2832" w:type="dxa"/>
          </w:tcPr>
          <w:p w:rsidR="00C96259" w:rsidRPr="00B24A7E" w:rsidRDefault="00C96259" w:rsidP="0025045F">
            <w:pPr>
              <w:jc w:val="both"/>
            </w:pPr>
            <w:r w:rsidRPr="00B24A7E">
              <w:t>20%</w:t>
            </w:r>
          </w:p>
        </w:tc>
      </w:tr>
      <w:tr w:rsidR="00C96259" w:rsidRPr="00B24A7E" w:rsidTr="0025045F">
        <w:tc>
          <w:tcPr>
            <w:tcW w:w="2831" w:type="dxa"/>
          </w:tcPr>
          <w:p w:rsidR="00C96259" w:rsidRPr="00B24A7E" w:rsidRDefault="00C96259" w:rsidP="0025045F">
            <w:pPr>
              <w:jc w:val="both"/>
            </w:pPr>
            <w:r w:rsidRPr="00B24A7E">
              <w:t>Comprensión del contenido</w:t>
            </w:r>
          </w:p>
        </w:tc>
        <w:tc>
          <w:tcPr>
            <w:tcW w:w="2831" w:type="dxa"/>
          </w:tcPr>
          <w:p w:rsidR="00C96259" w:rsidRPr="00B24A7E" w:rsidRDefault="00C96259" w:rsidP="0025045F">
            <w:pPr>
              <w:jc w:val="both"/>
            </w:pPr>
            <w:r w:rsidRPr="00B24A7E">
              <w:t>Claridad y precisión en la descripción de la obra</w:t>
            </w:r>
          </w:p>
        </w:tc>
        <w:tc>
          <w:tcPr>
            <w:tcW w:w="2832" w:type="dxa"/>
          </w:tcPr>
          <w:p w:rsidR="00C96259" w:rsidRPr="00B24A7E" w:rsidRDefault="00C96259" w:rsidP="0025045F">
            <w:pPr>
              <w:jc w:val="both"/>
            </w:pPr>
            <w:r w:rsidRPr="00B24A7E">
              <w:t>20%</w:t>
            </w:r>
          </w:p>
        </w:tc>
      </w:tr>
      <w:tr w:rsidR="00C96259" w:rsidRPr="00B24A7E" w:rsidTr="0025045F">
        <w:tc>
          <w:tcPr>
            <w:tcW w:w="2831" w:type="dxa"/>
          </w:tcPr>
          <w:p w:rsidR="00C96259" w:rsidRPr="00B24A7E" w:rsidRDefault="00C96259" w:rsidP="0025045F">
            <w:pPr>
              <w:jc w:val="both"/>
            </w:pPr>
            <w:r w:rsidRPr="00B24A7E">
              <w:t>Análisis crítico</w:t>
            </w:r>
          </w:p>
        </w:tc>
        <w:tc>
          <w:tcPr>
            <w:tcW w:w="2831" w:type="dxa"/>
          </w:tcPr>
          <w:p w:rsidR="00C96259" w:rsidRPr="00B24A7E" w:rsidRDefault="00C96259" w:rsidP="0025045F">
            <w:pPr>
              <w:jc w:val="both"/>
            </w:pPr>
            <w:r w:rsidRPr="00B24A7E">
              <w:t>Profundidad, equilibrio y sustento teórico del juicio</w:t>
            </w:r>
          </w:p>
        </w:tc>
        <w:tc>
          <w:tcPr>
            <w:tcW w:w="2832" w:type="dxa"/>
          </w:tcPr>
          <w:p w:rsidR="00C96259" w:rsidRPr="00B24A7E" w:rsidRDefault="00C96259" w:rsidP="0025045F">
            <w:pPr>
              <w:jc w:val="both"/>
            </w:pPr>
            <w:r w:rsidRPr="00B24A7E">
              <w:t>30%</w:t>
            </w:r>
          </w:p>
        </w:tc>
      </w:tr>
      <w:tr w:rsidR="00C96259" w:rsidRPr="00B24A7E" w:rsidTr="0025045F">
        <w:tc>
          <w:tcPr>
            <w:tcW w:w="2831" w:type="dxa"/>
          </w:tcPr>
          <w:p w:rsidR="00C96259" w:rsidRPr="00B24A7E" w:rsidRDefault="00C96259" w:rsidP="0025045F">
            <w:pPr>
              <w:jc w:val="both"/>
            </w:pPr>
            <w:r w:rsidRPr="00B24A7E">
              <w:t>Originalidad del enfoque</w:t>
            </w:r>
          </w:p>
        </w:tc>
        <w:tc>
          <w:tcPr>
            <w:tcW w:w="2831" w:type="dxa"/>
          </w:tcPr>
          <w:p w:rsidR="00C96259" w:rsidRPr="00B24A7E" w:rsidRDefault="00C96259" w:rsidP="0025045F">
            <w:pPr>
              <w:jc w:val="both"/>
            </w:pPr>
            <w:r w:rsidRPr="00B24A7E">
              <w:t>Aporte interpretativo y estilo reflexivo</w:t>
            </w:r>
          </w:p>
        </w:tc>
        <w:tc>
          <w:tcPr>
            <w:tcW w:w="2832" w:type="dxa"/>
          </w:tcPr>
          <w:p w:rsidR="00C96259" w:rsidRPr="00B24A7E" w:rsidRDefault="00C96259" w:rsidP="0025045F">
            <w:pPr>
              <w:jc w:val="both"/>
            </w:pPr>
            <w:r w:rsidRPr="00B24A7E">
              <w:t>15%</w:t>
            </w:r>
          </w:p>
        </w:tc>
      </w:tr>
      <w:tr w:rsidR="00C96259" w:rsidRPr="00B24A7E" w:rsidTr="0025045F">
        <w:tc>
          <w:tcPr>
            <w:tcW w:w="2831" w:type="dxa"/>
          </w:tcPr>
          <w:p w:rsidR="00C96259" w:rsidRPr="00B24A7E" w:rsidRDefault="00C96259" w:rsidP="0025045F">
            <w:pPr>
              <w:jc w:val="both"/>
            </w:pPr>
            <w:r w:rsidRPr="00B24A7E">
              <w:t>Redacción y coherencia</w:t>
            </w:r>
          </w:p>
        </w:tc>
        <w:tc>
          <w:tcPr>
            <w:tcW w:w="2831" w:type="dxa"/>
          </w:tcPr>
          <w:p w:rsidR="00C96259" w:rsidRPr="00B24A7E" w:rsidRDefault="00C96259" w:rsidP="0025045F">
            <w:pPr>
              <w:jc w:val="both"/>
            </w:pPr>
            <w:r w:rsidRPr="00B24A7E">
              <w:t>Claridad, estilo académico y cumplimiento de APA</w:t>
            </w:r>
          </w:p>
        </w:tc>
        <w:tc>
          <w:tcPr>
            <w:tcW w:w="2832" w:type="dxa"/>
          </w:tcPr>
          <w:p w:rsidR="00C96259" w:rsidRPr="00B24A7E" w:rsidRDefault="00C96259" w:rsidP="0025045F">
            <w:pPr>
              <w:jc w:val="both"/>
            </w:pPr>
            <w:r w:rsidRPr="00B24A7E">
              <w:t>15%</w:t>
            </w:r>
          </w:p>
        </w:tc>
      </w:tr>
    </w:tbl>
    <w:p w:rsidR="00C96259" w:rsidRDefault="00C96259" w:rsidP="00C96259">
      <w:pPr>
        <w:jc w:val="both"/>
      </w:pPr>
    </w:p>
    <w:p w:rsidR="00C96259" w:rsidRDefault="00C96259" w:rsidP="00C96259">
      <w:pPr>
        <w:jc w:val="both"/>
        <w:rPr>
          <w:b/>
          <w:bCs/>
        </w:rPr>
      </w:pPr>
    </w:p>
    <w:p w:rsidR="00C96259" w:rsidRPr="00C96259" w:rsidRDefault="00C96259" w:rsidP="00C96259">
      <w:pPr>
        <w:jc w:val="both"/>
        <w:rPr>
          <w:b/>
          <w:bCs/>
          <w:sz w:val="36"/>
          <w:szCs w:val="36"/>
        </w:rPr>
      </w:pPr>
      <w:r w:rsidRPr="00C96259">
        <w:rPr>
          <w:b/>
          <w:bCs/>
          <w:sz w:val="36"/>
          <w:szCs w:val="36"/>
        </w:rPr>
        <w:t>Observaciones finales</w:t>
      </w:r>
    </w:p>
    <w:p w:rsidR="00C96259" w:rsidRDefault="00C96259" w:rsidP="00C96259">
      <w:pPr>
        <w:jc w:val="both"/>
      </w:pPr>
    </w:p>
    <w:p w:rsidR="00C96259" w:rsidRDefault="00C96259" w:rsidP="00C96259">
      <w:pPr>
        <w:jc w:val="both"/>
      </w:pPr>
      <w:r>
        <w:t>Las reseñas en la Revista de UNICA son una oportunidad para dialogar con el pensamiento contemporáneo desde la fe y la razón, valorando los aportes intelectuales que promueven la dignidad humana, la justicia social, la ética del conocimiento y la esperanza cristiana.</w:t>
      </w:r>
    </w:p>
    <w:p w:rsidR="00C96259" w:rsidRDefault="00C96259" w:rsidP="00C96259">
      <w:pPr>
        <w:jc w:val="both"/>
      </w:pPr>
      <w:r>
        <w:t>Se privilegian reseñas de obras que contribuyan a la formación integral, la innovación educativa y el diálogo entre ciencia, cultura y espiritualidad.</w:t>
      </w:r>
    </w:p>
    <w:p w:rsidR="00C96259" w:rsidRDefault="00C96259" w:rsidP="00C96259">
      <w:pPr>
        <w:jc w:val="both"/>
      </w:pPr>
    </w:p>
    <w:p w:rsidR="008A039D" w:rsidRDefault="008A039D"/>
    <w:sectPr w:rsidR="008A039D" w:rsidSect="00C96259">
      <w:headerReference w:type="default" r:id="rId8"/>
      <w:pgSz w:w="12240" w:h="15840"/>
      <w:pgMar w:top="212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4A" w:rsidRDefault="00294B4A" w:rsidP="00C96259">
      <w:r>
        <w:separator/>
      </w:r>
    </w:p>
  </w:endnote>
  <w:endnote w:type="continuationSeparator" w:id="0">
    <w:p w:rsidR="00294B4A" w:rsidRDefault="00294B4A" w:rsidP="00C9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4A" w:rsidRDefault="00294B4A" w:rsidP="00C96259">
      <w:r>
        <w:separator/>
      </w:r>
    </w:p>
  </w:footnote>
  <w:footnote w:type="continuationSeparator" w:id="0">
    <w:p w:rsidR="00294B4A" w:rsidRDefault="00294B4A" w:rsidP="00C96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259" w:rsidRDefault="00C9625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4.9pt;margin-top:-35.5pt;width:611.45pt;height:791.5pt;z-index:-251657216;mso-position-horizontal-relative:text;mso-position-vertical-relative:text">
          <v:imagedata r:id="rId1" o:title="Reseñas de libros académicos relevantes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8D6"/>
    <w:multiLevelType w:val="hybridMultilevel"/>
    <w:tmpl w:val="5F1ADB2A"/>
    <w:lvl w:ilvl="0" w:tplc="4498EA2A">
      <w:start w:val="4"/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FB743E"/>
    <w:multiLevelType w:val="hybridMultilevel"/>
    <w:tmpl w:val="6568A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419A"/>
    <w:multiLevelType w:val="hybridMultilevel"/>
    <w:tmpl w:val="F9B40A10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313"/>
    <w:multiLevelType w:val="hybridMultilevel"/>
    <w:tmpl w:val="AC98F75E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066D7"/>
    <w:multiLevelType w:val="hybridMultilevel"/>
    <w:tmpl w:val="13B2EF2A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3200E"/>
    <w:multiLevelType w:val="hybridMultilevel"/>
    <w:tmpl w:val="65585436"/>
    <w:lvl w:ilvl="0" w:tplc="3410A8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EE23CC"/>
    <w:multiLevelType w:val="hybridMultilevel"/>
    <w:tmpl w:val="171C0F28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D57E5"/>
    <w:multiLevelType w:val="hybridMultilevel"/>
    <w:tmpl w:val="8D4C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70A77"/>
    <w:multiLevelType w:val="hybridMultilevel"/>
    <w:tmpl w:val="3DE62A46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83484"/>
    <w:multiLevelType w:val="hybridMultilevel"/>
    <w:tmpl w:val="B6BCFF40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B37D5"/>
    <w:multiLevelType w:val="hybridMultilevel"/>
    <w:tmpl w:val="2988C104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C5A65"/>
    <w:multiLevelType w:val="hybridMultilevel"/>
    <w:tmpl w:val="3BF6B78E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59"/>
    <w:rsid w:val="00294B4A"/>
    <w:rsid w:val="008A039D"/>
    <w:rsid w:val="00C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DCA6E81"/>
  <w15:chartTrackingRefBased/>
  <w15:docId w15:val="{50F55407-FFCC-4E99-8FF7-1052CA37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6259"/>
    <w:pPr>
      <w:spacing w:after="0" w:line="240" w:lineRule="auto"/>
    </w:pPr>
    <w:rPr>
      <w:kern w:val="2"/>
      <w:sz w:val="24"/>
      <w:szCs w:val="24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962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62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6259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962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259"/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Said</cp:lastModifiedBy>
  <cp:revision>1</cp:revision>
  <dcterms:created xsi:type="dcterms:W3CDTF">2026-01-05T16:40:00Z</dcterms:created>
  <dcterms:modified xsi:type="dcterms:W3CDTF">2026-01-05T16:48:00Z</dcterms:modified>
</cp:coreProperties>
</file>